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770DB5" w:rsidRDefault="00770DB5" w:rsidP="00770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Ofício nº. 087/2022                                    Lagoa Santa, 06 de abril de 2022.</w:t>
      </w: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Aos Vereadores da Câmara Municipal de Lagoa Santa/GO</w:t>
      </w:r>
    </w:p>
    <w:p w:rsidR="00770DB5" w:rsidRDefault="00770DB5" w:rsidP="00770DB5">
      <w:pPr>
        <w:jc w:val="both"/>
        <w:rPr>
          <w:b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b/>
          <w:sz w:val="28"/>
          <w:szCs w:val="28"/>
        </w:rPr>
      </w:pPr>
    </w:p>
    <w:p w:rsidR="00770DB5" w:rsidRDefault="00770DB5" w:rsidP="00770DB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Assunto: </w:t>
      </w:r>
      <w:r>
        <w:rPr>
          <w:bCs/>
          <w:sz w:val="28"/>
          <w:szCs w:val="28"/>
        </w:rPr>
        <w:t>Projeto de Lei do Legislativo nº. 003/2022 – Altera a Lei nº. 202/2006 que dispõe sobre o Plano de Cargos e Salários da Câmara Municipal de Lagoa Santa.</w:t>
      </w:r>
    </w:p>
    <w:p w:rsidR="00770DB5" w:rsidRDefault="00770DB5" w:rsidP="00770DB5">
      <w:pPr>
        <w:jc w:val="both"/>
        <w:rPr>
          <w:b/>
          <w:sz w:val="28"/>
          <w:szCs w:val="28"/>
        </w:rPr>
      </w:pPr>
    </w:p>
    <w:p w:rsidR="00770DB5" w:rsidRDefault="00770DB5" w:rsidP="00770DB5">
      <w:pPr>
        <w:jc w:val="both"/>
        <w:rPr>
          <w:b/>
          <w:sz w:val="28"/>
          <w:szCs w:val="28"/>
        </w:rPr>
      </w:pPr>
    </w:p>
    <w:p w:rsidR="00770DB5" w:rsidRDefault="00770DB5" w:rsidP="00770DB5">
      <w:pPr>
        <w:jc w:val="both"/>
        <w:rPr>
          <w:bCs/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Senhores Vereadores,</w:t>
      </w:r>
    </w:p>
    <w:p w:rsidR="00770DB5" w:rsidRDefault="00770DB5" w:rsidP="00770DB5">
      <w:pPr>
        <w:ind w:firstLine="2268"/>
        <w:jc w:val="both"/>
        <w:rPr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presente Projeto de Lei do Legislativo nº. 003/2022 tem como objetivo atualizar o disposto no Plano de Cargos e Salários dos servidores desta Casa, tendo em vista que a legislação que os regulamenta é antiga e esparsa. A título de exemplo, a servidora </w:t>
      </w:r>
      <w:proofErr w:type="spellStart"/>
      <w:r>
        <w:rPr>
          <w:sz w:val="28"/>
          <w:szCs w:val="28"/>
        </w:rPr>
        <w:t>Valci</w:t>
      </w:r>
      <w:proofErr w:type="spellEnd"/>
      <w:r>
        <w:rPr>
          <w:sz w:val="28"/>
          <w:szCs w:val="28"/>
        </w:rPr>
        <w:t xml:space="preserve"> de Reis da Silva, que exerce o cargo efetivo de Agente de Serviços de Higiene e Alimentação C-1, percebe gratificação para exercer as funções de Escriturária e Controladora Interna, através da Lei nº. 387/2014.</w:t>
      </w:r>
    </w:p>
    <w:p w:rsidR="00770DB5" w:rsidRDefault="00770DB5" w:rsidP="00770DB5">
      <w:pPr>
        <w:ind w:firstLine="2268"/>
        <w:jc w:val="both"/>
        <w:rPr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Além disso, entendemos que é necessário valorizar aqueles que nos auxiliam nas rotinas diárias desta Casa de Leis, pois os servidores são essenciais para o bom funcionamento deste órgão. O estudo de impacto orçamentário acompanha o presente projeto e atesta a viabilidade deste.</w:t>
      </w:r>
    </w:p>
    <w:p w:rsidR="00770DB5" w:rsidRDefault="00770DB5" w:rsidP="00770DB5">
      <w:pPr>
        <w:ind w:firstLine="2268"/>
        <w:jc w:val="both"/>
        <w:rPr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Posto isto, requer a apreciação do presente Projeto de Lei do Legislativo em plenário, manifestando desde já pela sua aprovação.</w:t>
      </w:r>
    </w:p>
    <w:p w:rsidR="00770DB5" w:rsidRDefault="00770DB5" w:rsidP="00770DB5">
      <w:pPr>
        <w:ind w:firstLine="2268"/>
        <w:jc w:val="both"/>
        <w:rPr>
          <w:sz w:val="28"/>
          <w:szCs w:val="28"/>
        </w:rPr>
      </w:pPr>
    </w:p>
    <w:p w:rsidR="00770DB5" w:rsidRDefault="00770DB5" w:rsidP="00770DB5">
      <w:pPr>
        <w:ind w:firstLine="2268"/>
        <w:jc w:val="both"/>
        <w:rPr>
          <w:sz w:val="28"/>
          <w:szCs w:val="2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770DB5" w:rsidTr="00770DB5">
        <w:tc>
          <w:tcPr>
            <w:tcW w:w="4247" w:type="dxa"/>
          </w:tcPr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Ericsson Paulo Alves Lima</w:t>
            </w: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PRESIDENTE</w:t>
            </w: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Maria Aparecida Fidélis</w:t>
            </w: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VICE-PRESIDENTE</w:t>
            </w: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</w:p>
          <w:p w:rsidR="00770DB5" w:rsidRDefault="00770DB5">
            <w:pPr>
              <w:pStyle w:val="SemEspaamento"/>
              <w:tabs>
                <w:tab w:val="left" w:pos="1701"/>
              </w:tabs>
              <w:jc w:val="center"/>
              <w:rPr>
                <w:rFonts w:ascii="Cambria" w:hAnsi="Cambria" w:cs="Arial"/>
                <w:bCs/>
                <w:iCs/>
                <w:sz w:val="28"/>
                <w:szCs w:val="28"/>
              </w:rPr>
            </w:pPr>
          </w:p>
        </w:tc>
      </w:tr>
      <w:tr w:rsidR="00770DB5" w:rsidTr="00770DB5">
        <w:tc>
          <w:tcPr>
            <w:tcW w:w="4247" w:type="dxa"/>
            <w:hideMark/>
          </w:tcPr>
          <w:p w:rsidR="00770DB5" w:rsidRDefault="00770DB5">
            <w:pPr>
              <w:pStyle w:val="SemEspaamento"/>
              <w:jc w:val="center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Paulo Sérgio Freitas Silva                                                              1º SECRETÁRIO</w:t>
            </w:r>
          </w:p>
        </w:tc>
        <w:tc>
          <w:tcPr>
            <w:tcW w:w="4248" w:type="dxa"/>
            <w:hideMark/>
          </w:tcPr>
          <w:p w:rsidR="00770DB5" w:rsidRDefault="00770DB5">
            <w:pPr>
              <w:pStyle w:val="SemEspaamento"/>
              <w:jc w:val="center"/>
              <w:rPr>
                <w:rFonts w:ascii="Cambria" w:hAnsi="Cambria" w:cs="Calibri"/>
                <w:b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Elson Batista Alves</w:t>
            </w:r>
          </w:p>
          <w:p w:rsidR="00770DB5" w:rsidRDefault="00770DB5">
            <w:pPr>
              <w:jc w:val="center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>
              <w:rPr>
                <w:rFonts w:ascii="Cambria" w:hAnsi="Cambria" w:cs="Calibri"/>
                <w:b/>
                <w:sz w:val="28"/>
                <w:szCs w:val="28"/>
              </w:rPr>
              <w:t>2º SECRETÁRIO</w:t>
            </w:r>
          </w:p>
        </w:tc>
      </w:tr>
    </w:tbl>
    <w:p w:rsidR="00707BCB" w:rsidRPr="00707BCB" w:rsidRDefault="00707BCB" w:rsidP="00770DB5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48" w:rsidRDefault="00A23B48" w:rsidP="00CA61FE">
      <w:r>
        <w:separator/>
      </w:r>
    </w:p>
  </w:endnote>
  <w:endnote w:type="continuationSeparator" w:id="0">
    <w:p w:rsidR="00A23B48" w:rsidRDefault="00A23B48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48" w:rsidRDefault="00A23B48" w:rsidP="00CA61FE">
      <w:r>
        <w:separator/>
      </w:r>
    </w:p>
  </w:footnote>
  <w:footnote w:type="continuationSeparator" w:id="0">
    <w:p w:rsidR="00A23B48" w:rsidRDefault="00A23B48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11F8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6D78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0DB5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23B48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4CD7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787"/>
    <w:rsid w:val="00F506A8"/>
    <w:rsid w:val="00F51A03"/>
    <w:rsid w:val="00F52CD2"/>
    <w:rsid w:val="00F52F46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paragraph" w:styleId="SemEspaamento">
    <w:name w:val="No Spacing"/>
    <w:qFormat/>
    <w:rsid w:val="00770D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77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CEF1-C963-41D4-8481-8867EFE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2022-04-06T21:10:00Z</dcterms:created>
  <dcterms:modified xsi:type="dcterms:W3CDTF">2022-04-06T21:10:00Z</dcterms:modified>
</cp:coreProperties>
</file>